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8A" w:rsidRDefault="0089608A" w:rsidP="0089608A">
      <w:pPr>
        <w:pStyle w:val="Overskrift1"/>
      </w:pPr>
      <w:bookmarkStart w:id="0" w:name="_Toc526403464"/>
      <w:r>
        <w:t>Eksempel på epostmelding til mulige søkere, fra Oslo kommune:</w:t>
      </w:r>
    </w:p>
    <w:p w:rsidR="0089608A" w:rsidRDefault="0089608A" w:rsidP="0089608A">
      <w:pPr>
        <w:pStyle w:val="NormalWeb"/>
        <w:spacing w:before="0" w:beforeAutospacing="0" w:after="60" w:afterAutospacing="0"/>
        <w:rPr>
          <w:rFonts w:ascii="Arial" w:hAnsi="Arial" w:cs="Arial"/>
          <w:color w:val="000000"/>
          <w:sz w:val="52"/>
          <w:szCs w:val="52"/>
        </w:rPr>
      </w:pPr>
    </w:p>
    <w:p w:rsidR="0089608A" w:rsidRDefault="0089608A" w:rsidP="0089608A">
      <w:pPr>
        <w:pStyle w:val="NormalWeb"/>
        <w:spacing w:before="0" w:beforeAutospacing="0" w:after="60" w:afterAutospacing="0"/>
      </w:pPr>
      <w:r>
        <w:rPr>
          <w:rFonts w:ascii="Arial" w:hAnsi="Arial" w:cs="Arial"/>
          <w:color w:val="000000"/>
          <w:sz w:val="52"/>
          <w:szCs w:val="52"/>
        </w:rPr>
        <w:t>Nå må du søke om samtykke hvis du vil samle inn husholdningsavfall</w:t>
      </w:r>
    </w:p>
    <w:p w:rsidR="0089608A" w:rsidRDefault="0089608A" w:rsidP="0089608A">
      <w:pPr>
        <w:spacing w:after="240"/>
      </w:pPr>
      <w:r>
        <w:br/>
      </w:r>
    </w:p>
    <w:p w:rsidR="0089608A" w:rsidRDefault="0089608A" w:rsidP="0089608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4D4D4D"/>
          <w:sz w:val="32"/>
          <w:szCs w:val="32"/>
          <w:shd w:val="clear" w:color="auto" w:fill="FFFFFF"/>
        </w:rPr>
        <w:t xml:space="preserve">Ønsker din bedrift å samle inn avfall fra private husholdninger? </w:t>
      </w:r>
      <w:r>
        <w:rPr>
          <w:rFonts w:ascii="Arial" w:hAnsi="Arial" w:cs="Arial"/>
          <w:color w:val="000000"/>
          <w:sz w:val="22"/>
          <w:szCs w:val="22"/>
        </w:rPr>
        <w:t xml:space="preserve">Da må du først få samtykke fra kommunen. </w:t>
      </w:r>
      <w:hyperlink r:id="rId7" w:history="1">
        <w:r>
          <w:rPr>
            <w:rStyle w:val="Hyperkobling"/>
            <w:rFonts w:cs="Arial"/>
            <w:color w:val="1155CC"/>
            <w:sz w:val="22"/>
            <w:szCs w:val="22"/>
          </w:rPr>
          <w:t xml:space="preserve">I henhold til forurensningslovens § 30 skal ingen samle inn </w:t>
        </w:r>
        <w:proofErr w:type="spellStart"/>
        <w:r>
          <w:rPr>
            <w:rStyle w:val="Hyperkobling"/>
            <w:rFonts w:cs="Arial"/>
            <w:color w:val="1155CC"/>
            <w:sz w:val="22"/>
            <w:szCs w:val="22"/>
          </w:rPr>
          <w:t>husholdningssavfall</w:t>
        </w:r>
        <w:proofErr w:type="spellEnd"/>
        <w:r>
          <w:rPr>
            <w:rStyle w:val="Hyperkobling"/>
            <w:rFonts w:cs="Arial"/>
            <w:color w:val="1155CC"/>
            <w:sz w:val="22"/>
            <w:szCs w:val="22"/>
          </w:rPr>
          <w:t xml:space="preserve"> uten kommunens samtykke. </w:t>
        </w:r>
      </w:hyperlink>
      <w:r>
        <w:rPr>
          <w:rFonts w:ascii="Arial" w:hAnsi="Arial" w:cs="Arial"/>
          <w:color w:val="000000"/>
          <w:sz w:val="22"/>
          <w:szCs w:val="22"/>
        </w:rPr>
        <w:t>Denne bestemmelsen er ukjent for mange, men nå har vi gjort det enkelt å søke.</w:t>
      </w:r>
    </w:p>
    <w:p w:rsidR="0089608A" w:rsidRDefault="0089608A" w:rsidP="0089608A"/>
    <w:p w:rsidR="0089608A" w:rsidRDefault="0089608A" w:rsidP="0089608A">
      <w:pPr>
        <w:pStyle w:val="Overskrift2"/>
        <w:spacing w:before="360" w:after="120"/>
      </w:pPr>
      <w:r>
        <w:rPr>
          <w:rFonts w:ascii="Arial" w:hAnsi="Arial" w:cs="Arial"/>
          <w:color w:val="000000"/>
          <w:sz w:val="24"/>
          <w:szCs w:val="24"/>
        </w:rPr>
        <w:t>Hvordan søker du?</w:t>
      </w:r>
      <w:bookmarkEnd w:id="0"/>
    </w:p>
    <w:p w:rsidR="0089608A" w:rsidRDefault="0089608A" w:rsidP="0089608A">
      <w:pPr>
        <w:pStyle w:val="NormalWeb"/>
        <w:spacing w:before="0" w:beforeAutospacing="0" w:after="0" w:afterAutospacing="0"/>
      </w:pPr>
      <w:bookmarkStart w:id="1" w:name="_GoBack"/>
      <w:bookmarkEnd w:id="1"/>
      <w:r>
        <w:rPr>
          <w:rFonts w:ascii="Arial" w:hAnsi="Arial" w:cs="Arial"/>
          <w:color w:val="000000"/>
          <w:sz w:val="22"/>
          <w:szCs w:val="22"/>
        </w:rPr>
        <w:t>Du sender søknaden digitalt via nettsiden til (</w:t>
      </w:r>
      <w:r w:rsidRPr="009918CB">
        <w:rPr>
          <w:rFonts w:ascii="Arial" w:hAnsi="Arial" w:cs="Arial"/>
          <w:i/>
          <w:color w:val="000000"/>
          <w:sz w:val="22"/>
          <w:szCs w:val="22"/>
        </w:rPr>
        <w:t>Oslo kommune</w:t>
      </w:r>
      <w:r>
        <w:rPr>
          <w:rFonts w:ascii="Arial" w:hAnsi="Arial" w:cs="Arial"/>
          <w:i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 På nettsidene våre finner du digitalt søknadsskjema og mer informasjon om:</w:t>
      </w:r>
    </w:p>
    <w:p w:rsidR="0089608A" w:rsidRDefault="0089608A" w:rsidP="008960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hva slags dokumentasjon du trenger å sende med søknaden</w:t>
      </w:r>
    </w:p>
    <w:p w:rsidR="0089608A" w:rsidRDefault="0089608A" w:rsidP="008960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hva slags avfall bedriften har lov til å samle inn</w:t>
      </w:r>
    </w:p>
    <w:p w:rsidR="0089608A" w:rsidRDefault="0089608A" w:rsidP="008960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krav til rapportering</w:t>
      </w:r>
    </w:p>
    <w:p w:rsidR="0089608A" w:rsidRDefault="0089608A" w:rsidP="0089608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krav om avfallshåndtering</w:t>
      </w:r>
    </w:p>
    <w:p w:rsidR="0089608A" w:rsidRDefault="0089608A" w:rsidP="0089608A">
      <w:pPr>
        <w:rPr>
          <w:rFonts w:ascii="Times New Roman" w:hAnsi="Times New Roman" w:cs="Times New Roman"/>
          <w:sz w:val="24"/>
          <w:szCs w:val="24"/>
        </w:rPr>
      </w:pPr>
    </w:p>
    <w:p w:rsidR="0089608A" w:rsidRDefault="0089608A" w:rsidP="0089608A">
      <w:pPr>
        <w:pStyle w:val="NormalWeb"/>
        <w:spacing w:before="0" w:beforeAutospacing="0" w:after="0" w:afterAutospacing="0"/>
      </w:pPr>
      <w:hyperlink r:id="rId8" w:history="1">
        <w:r>
          <w:rPr>
            <w:rStyle w:val="Hyperkobling"/>
            <w:rFonts w:ascii="Arial" w:eastAsiaTheme="majorEastAsia" w:hAnsi="Arial" w:cs="Arial"/>
            <w:color w:val="1155CC"/>
            <w:sz w:val="22"/>
            <w:szCs w:val="22"/>
          </w:rPr>
          <w:t>Gå til nettsiden for å lese mer om hvordan din bedrift kan søke om samtykke for å samle inn husholdningsavfall.</w:t>
        </w:r>
      </w:hyperlink>
    </w:p>
    <w:p w:rsidR="0089608A" w:rsidRPr="009918CB" w:rsidRDefault="0089608A" w:rsidP="0089608A">
      <w:pPr>
        <w:rPr>
          <w:i/>
        </w:rPr>
      </w:pPr>
      <w:r w:rsidRPr="009918CB">
        <w:rPr>
          <w:i/>
        </w:rPr>
        <w:t>(Legg inn lenke til egen landingsside.)</w:t>
      </w:r>
    </w:p>
    <w:p w:rsidR="0089608A" w:rsidRDefault="0089608A" w:rsidP="0089608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 behandler søknadene løpende, men husk at du må ha samtykket i orden før du ønsker å samle inn avfall, så husk å søke så fort som mulig.</w:t>
      </w:r>
    </w:p>
    <w:p w:rsidR="0089608A" w:rsidRDefault="0089608A" w:rsidP="0089608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9608A" w:rsidRDefault="0089608A" w:rsidP="0089608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Med vennlig hilsen</w:t>
      </w:r>
    </w:p>
    <w:p w:rsidR="0089608A" w:rsidRDefault="0089608A" w:rsidP="0089608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9608A" w:rsidRPr="009918CB" w:rsidRDefault="0089608A" w:rsidP="0089608A">
      <w:pPr>
        <w:pStyle w:val="NormalWeb"/>
        <w:spacing w:before="0" w:beforeAutospacing="0" w:after="0" w:afterAutospacing="0"/>
        <w:rPr>
          <w:i/>
        </w:rPr>
      </w:pPr>
      <w:r w:rsidRPr="009918CB">
        <w:rPr>
          <w:rFonts w:ascii="Arial" w:hAnsi="Arial" w:cs="Arial"/>
          <w:i/>
          <w:color w:val="000000"/>
          <w:sz w:val="22"/>
          <w:szCs w:val="22"/>
        </w:rPr>
        <w:t>(Husk kontaktopplysninger)</w:t>
      </w:r>
    </w:p>
    <w:p w:rsidR="00DA31B5" w:rsidRDefault="00681B86" w:rsidP="00DA31B5">
      <w:pPr>
        <w:pStyle w:val="KSBedrift"/>
      </w:pPr>
    </w:p>
    <w:p w:rsidR="0080250B" w:rsidRPr="00DA31B5" w:rsidRDefault="00681B86" w:rsidP="00DA31B5">
      <w:pPr>
        <w:pStyle w:val="KSBedrift"/>
      </w:pPr>
    </w:p>
    <w:sectPr w:rsidR="0080250B" w:rsidRPr="00DA31B5" w:rsidSect="00414DC5">
      <w:headerReference w:type="default" r:id="rId9"/>
      <w:headerReference w:type="first" r:id="rId10"/>
      <w:pgSz w:w="11900" w:h="16840"/>
      <w:pgMar w:top="252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86" w:rsidRDefault="00681B86">
      <w:r>
        <w:separator/>
      </w:r>
    </w:p>
  </w:endnote>
  <w:endnote w:type="continuationSeparator" w:id="0">
    <w:p w:rsidR="00681B86" w:rsidRDefault="0068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86" w:rsidRDefault="00681B86">
      <w:r>
        <w:separator/>
      </w:r>
    </w:p>
  </w:footnote>
  <w:footnote w:type="continuationSeparator" w:id="0">
    <w:p w:rsidR="00681B86" w:rsidRDefault="0068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F3" w:rsidRDefault="00414DC5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195878</wp:posOffset>
          </wp:positionV>
          <wp:extent cx="1736164" cy="215153"/>
          <wp:effectExtent l="25400" t="0" r="0" b="0"/>
          <wp:wrapNone/>
          <wp:docPr id="5" name="Bilde 5" descr=":::KS Bedrift Logo:positiv versjon:Wmf versjoner:KSBedriftAvfal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::KS Bedrift Logo:positiv versjon:Wmf versjoner:KSBedriftAvfal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164" cy="215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F3" w:rsidRDefault="00414DC5">
    <w:pPr>
      <w:pStyle w:val="Topptekst"/>
    </w:pPr>
    <w:r w:rsidRPr="003149F3"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199777</wp:posOffset>
          </wp:positionV>
          <wp:extent cx="1737139" cy="212034"/>
          <wp:effectExtent l="25400" t="0" r="0" b="0"/>
          <wp:wrapNone/>
          <wp:docPr id="1" name="Bilde 1" descr=":::KS Bedrift Logo:positiv versjon:Wmf versjoner:KSBedriftAvfal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::KS Bedrift Logo:positiv versjon:Wmf versjoner:KSBedriftAvfal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164" cy="215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E21"/>
    <w:multiLevelType w:val="multilevel"/>
    <w:tmpl w:val="83EC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36CA0"/>
    <w:multiLevelType w:val="multilevel"/>
    <w:tmpl w:val="E422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69b8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8A"/>
    <w:rsid w:val="00414DC5"/>
    <w:rsid w:val="00681B86"/>
    <w:rsid w:val="0089608A"/>
    <w:rsid w:val="009A7A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b833"/>
    </o:shapedefaults>
    <o:shapelayout v:ext="edit">
      <o:idmap v:ext="edit" data="1"/>
    </o:shapelayout>
  </w:shapeDefaults>
  <w:decimalSymbol w:val=","/>
  <w:listSeparator w:val=";"/>
  <w14:docId w14:val="0C74518F"/>
  <w15:docId w15:val="{0374DC4B-6325-4B79-8159-4CC745CF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08A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6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60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SBedriftoverskrift">
    <w:name w:val="KS Bedrift overskrift"/>
    <w:basedOn w:val="KSBedrift"/>
    <w:autoRedefine/>
    <w:qFormat/>
    <w:rsid w:val="00556AB9"/>
    <w:rPr>
      <w:sz w:val="32"/>
    </w:rPr>
  </w:style>
  <w:style w:type="paragraph" w:styleId="Topptekst">
    <w:name w:val="header"/>
    <w:basedOn w:val="Normal"/>
    <w:link w:val="TopptekstTegn"/>
    <w:uiPriority w:val="99"/>
    <w:semiHidden/>
    <w:unhideWhenUsed/>
    <w:rsid w:val="008025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250B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semiHidden/>
    <w:unhideWhenUsed/>
    <w:rsid w:val="008025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250B"/>
    <w:rPr>
      <w:rFonts w:ascii="Arial" w:hAnsi="Arial"/>
    </w:rPr>
  </w:style>
  <w:style w:type="paragraph" w:customStyle="1" w:styleId="KSBedrift">
    <w:name w:val="KS Bedrift"/>
    <w:basedOn w:val="Normal"/>
    <w:autoRedefine/>
    <w:qFormat/>
    <w:rsid w:val="00E90471"/>
    <w:rPr>
      <w:rFonts w:ascii="Book Antiqua" w:hAnsi="Book Antiqua"/>
      <w:sz w:val="20"/>
    </w:rPr>
  </w:style>
  <w:style w:type="paragraph" w:customStyle="1" w:styleId="KSBedriftdato">
    <w:name w:val="KS Bedrift dato"/>
    <w:basedOn w:val="KSBedrift"/>
    <w:autoRedefine/>
    <w:qFormat/>
    <w:rsid w:val="00DA31B5"/>
    <w:pPr>
      <w:spacing w:before="240"/>
      <w:ind w:right="1758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960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8960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60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lo.kommune.no/avfall-og-gjenvinning/sok-om-a-samle-inn-husholdningsavfa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vdata.no/NL/lov/1981-03-13-6/%C2%A7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360prod2015\docprod\templates\KSBedrift_Avfall_Logoar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KSBedrift_Avfall_Logoark</Template>
  <TotalTime>2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Gandalf Kommunikasjon AS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Haugland</dc:creator>
  <cp:lastModifiedBy>Marianne Haugland</cp:lastModifiedBy>
  <cp:revision>1</cp:revision>
  <cp:lastPrinted>2012-05-21T13:43:00Z</cp:lastPrinted>
  <dcterms:created xsi:type="dcterms:W3CDTF">2018-10-04T06:07:00Z</dcterms:created>
  <dcterms:modified xsi:type="dcterms:W3CDTF">2018-10-04T06:12:00Z</dcterms:modified>
</cp:coreProperties>
</file>